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>Факультет Международных Отношений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>Кафедра дипломатического перевода</w:t>
      </w:r>
    </w:p>
    <w:p w:rsidR="003F633D" w:rsidRPr="00825C0A" w:rsidRDefault="003F633D" w:rsidP="003F633D">
      <w:pPr>
        <w:jc w:val="center"/>
        <w:rPr>
          <w:b/>
        </w:rPr>
      </w:pPr>
    </w:p>
    <w:p w:rsidR="003F633D" w:rsidRPr="00825C0A" w:rsidRDefault="003F633D" w:rsidP="003F633D">
      <w:pPr>
        <w:jc w:val="center"/>
        <w:rPr>
          <w:b/>
        </w:rPr>
      </w:pP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ab/>
        <w:t xml:space="preserve">       Утверждено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    на заседании Ученого совета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 факультета международных отношений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  Протокол № 10 от « 21» июнь 2014 г.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      Декан </w:t>
      </w:r>
      <w:proofErr w:type="spellStart"/>
      <w:r w:rsidRPr="00825C0A">
        <w:rPr>
          <w:b/>
        </w:rPr>
        <w:t>факультета______Шакиров</w:t>
      </w:r>
      <w:proofErr w:type="spellEnd"/>
      <w:r w:rsidRPr="00825C0A">
        <w:rPr>
          <w:b/>
        </w:rPr>
        <w:t xml:space="preserve"> К.Н.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СИЛЛАБУС                                                       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            Специальность «5В020300» -Международное право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>по основному обязательному  модулю 1.  3 кредита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включает дисциплины 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ab/>
        <w:t xml:space="preserve">               “ Иностранный язык и СМИ ”       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3 курс ,к/о,  6 семестр 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СВЕДЕНИЯ о преподавателе: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Ф.И.О. преподавателя, ученая степень, звание, должность:</w:t>
      </w:r>
    </w:p>
    <w:p w:rsidR="003F633D" w:rsidRPr="00825C0A" w:rsidRDefault="003F633D" w:rsidP="003F633D">
      <w:pPr>
        <w:jc w:val="both"/>
        <w:rPr>
          <w:b/>
        </w:rPr>
      </w:pPr>
      <w:proofErr w:type="spellStart"/>
      <w:r w:rsidRPr="00825C0A">
        <w:rPr>
          <w:b/>
        </w:rPr>
        <w:t>Карипбаева</w:t>
      </w:r>
      <w:proofErr w:type="spellEnd"/>
      <w:r w:rsidRPr="00825C0A">
        <w:rPr>
          <w:b/>
        </w:rPr>
        <w:t xml:space="preserve"> </w:t>
      </w:r>
      <w:proofErr w:type="spellStart"/>
      <w:r w:rsidRPr="00825C0A">
        <w:rPr>
          <w:b/>
        </w:rPr>
        <w:t>Гульнар</w:t>
      </w:r>
      <w:proofErr w:type="spellEnd"/>
      <w:r w:rsidRPr="00825C0A">
        <w:rPr>
          <w:b/>
        </w:rPr>
        <w:t xml:space="preserve"> </w:t>
      </w:r>
      <w:proofErr w:type="spellStart"/>
      <w:r w:rsidRPr="00825C0A">
        <w:rPr>
          <w:b/>
        </w:rPr>
        <w:t>Алипбаевна</w:t>
      </w:r>
      <w:proofErr w:type="spellEnd"/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 xml:space="preserve">Телефоны (рабочий, мобильный): 2-43-89-20. </w:t>
      </w:r>
      <w:proofErr w:type="spellStart"/>
      <w:r w:rsidRPr="00825C0A">
        <w:rPr>
          <w:b/>
        </w:rPr>
        <w:t>каб</w:t>
      </w:r>
      <w:proofErr w:type="spellEnd"/>
      <w:r w:rsidRPr="00825C0A">
        <w:rPr>
          <w:b/>
        </w:rPr>
        <w:t>.: 204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e-mail:alipbai@gmail.com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 xml:space="preserve">Описание курса Данный курс предназначен для студентов бакалавров 3-го курса специальности «Международное право» Факультета международных отношений </w:t>
      </w:r>
      <w:proofErr w:type="spellStart"/>
      <w:r w:rsidRPr="00825C0A">
        <w:rPr>
          <w:b/>
        </w:rPr>
        <w:t>КазНУ</w:t>
      </w:r>
      <w:proofErr w:type="spellEnd"/>
      <w:r w:rsidRPr="00825C0A">
        <w:rPr>
          <w:b/>
        </w:rPr>
        <w:t xml:space="preserve"> им. </w:t>
      </w:r>
      <w:proofErr w:type="spellStart"/>
      <w:r w:rsidRPr="00825C0A">
        <w:rPr>
          <w:b/>
        </w:rPr>
        <w:t>аль-Фараби</w:t>
      </w:r>
      <w:proofErr w:type="spellEnd"/>
      <w:r w:rsidRPr="00825C0A">
        <w:rPr>
          <w:b/>
        </w:rPr>
        <w:t xml:space="preserve">, изучающих английский язык как первый иностранный. Учебная дисциплина направлена на развитие качественного уровня овладения студентами анализа материалов СМИ на иностранном языке применительно к их профессиональной деятельности. 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Цель дисциплины - Основной целью обучения иностранному языку является          - овладение навыками устного и письменного перевода.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 xml:space="preserve">- ознакомление студентов со стилями анализа материалов СМИ на иностранном языке; 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- обучение методики написания письменного текста в разных формах (аннотация, реферат, эссе, доклад, статья и другое);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- ознакомление и написание разных видов юридической корреспонденции на иностранном языке.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Задачи: Основной задачей программы является углубление и расширение языковых, лингвистических знаний, расширение диапазона понимания текстов по специальности, обогащение активного словарного запаса по общественно-политической лексике при устном и письменном анализе на иностранный язык, а также ознакомление с особенностями стиля перевода; развитие умений строить устное и письменное высказывание.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Инструментальные компетенции: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 xml:space="preserve">• развитие познавательных, методологических, технологических и лингвистических способностей. 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Межличностные компетенции: Развитие: индивидуальных способностей  владения этикой и эстетикой в коллективе.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Предметные компетенции: развитие навыков и умений владения иностранным языком согласно программе данного курса</w:t>
      </w:r>
    </w:p>
    <w:p w:rsidR="003F633D" w:rsidRPr="00825C0A" w:rsidRDefault="003F633D" w:rsidP="003F633D">
      <w:pPr>
        <w:jc w:val="both"/>
        <w:rPr>
          <w:b/>
        </w:rPr>
      </w:pPr>
      <w:proofErr w:type="spellStart"/>
      <w:r w:rsidRPr="00825C0A">
        <w:rPr>
          <w:b/>
        </w:rPr>
        <w:t>Пререквизитом</w:t>
      </w:r>
      <w:proofErr w:type="spellEnd"/>
      <w:r w:rsidRPr="00825C0A">
        <w:rPr>
          <w:b/>
        </w:rPr>
        <w:t xml:space="preserve"> к данному курсу является «Профессионально-ориентированный иностранный язык».</w:t>
      </w:r>
    </w:p>
    <w:p w:rsidR="003F633D" w:rsidRPr="00825C0A" w:rsidRDefault="003F633D" w:rsidP="003F633D">
      <w:pPr>
        <w:jc w:val="both"/>
        <w:rPr>
          <w:b/>
        </w:rPr>
      </w:pPr>
      <w:proofErr w:type="spellStart"/>
      <w:r w:rsidRPr="00825C0A">
        <w:rPr>
          <w:b/>
        </w:rPr>
        <w:t>Постреквизитом</w:t>
      </w:r>
      <w:proofErr w:type="spellEnd"/>
      <w:r w:rsidRPr="00825C0A">
        <w:rPr>
          <w:b/>
        </w:rPr>
        <w:t xml:space="preserve"> к данному курсу является «Практика перевода текстов по специальности</w:t>
      </w:r>
    </w:p>
    <w:p w:rsidR="007430C8" w:rsidRPr="00825C0A" w:rsidRDefault="007430C8" w:rsidP="003F633D">
      <w:pPr>
        <w:jc w:val="both"/>
        <w:rPr>
          <w:u w:val="single"/>
        </w:rPr>
      </w:pPr>
      <w:r w:rsidRPr="00825C0A">
        <w:rPr>
          <w:u w:val="single"/>
        </w:rPr>
        <w:t>Тематическое содержание курса.</w:t>
      </w:r>
    </w:p>
    <w:p w:rsidR="007430C8" w:rsidRPr="00825C0A" w:rsidRDefault="0094522D" w:rsidP="00AE06D8">
      <w:pPr>
        <w:jc w:val="center"/>
      </w:pPr>
      <w:r w:rsidRPr="00825C0A">
        <w:t>2</w:t>
      </w:r>
      <w:r w:rsidR="007430C8" w:rsidRPr="00825C0A">
        <w:t xml:space="preserve"> семестр.</w:t>
      </w:r>
    </w:p>
    <w:p w:rsidR="00AE06D8" w:rsidRPr="00825C0A" w:rsidRDefault="00AE06D8" w:rsidP="00AE06D8">
      <w:pPr>
        <w:jc w:val="center"/>
      </w:pPr>
    </w:p>
    <w:tbl>
      <w:tblPr>
        <w:tblStyle w:val="a3"/>
        <w:tblW w:w="11483" w:type="dxa"/>
        <w:tblInd w:w="-1310" w:type="dxa"/>
        <w:tblLayout w:type="fixed"/>
        <w:tblLook w:val="04A0"/>
      </w:tblPr>
      <w:tblGrid>
        <w:gridCol w:w="1166"/>
        <w:gridCol w:w="3371"/>
        <w:gridCol w:w="3260"/>
        <w:gridCol w:w="1276"/>
        <w:gridCol w:w="2410"/>
      </w:tblGrid>
      <w:tr w:rsidR="00FF4555" w:rsidRPr="00825C0A" w:rsidTr="00FF4555">
        <w:tc>
          <w:tcPr>
            <w:tcW w:w="1166" w:type="dxa"/>
          </w:tcPr>
          <w:p w:rsidR="007430C8" w:rsidRPr="00825C0A" w:rsidRDefault="007430C8">
            <w:r w:rsidRPr="00825C0A">
              <w:t>недели</w:t>
            </w:r>
          </w:p>
        </w:tc>
        <w:tc>
          <w:tcPr>
            <w:tcW w:w="3371" w:type="dxa"/>
          </w:tcPr>
          <w:p w:rsidR="007430C8" w:rsidRPr="00825C0A" w:rsidRDefault="007430C8">
            <w:r w:rsidRPr="00825C0A">
              <w:t>Лексические темы</w:t>
            </w:r>
          </w:p>
        </w:tc>
        <w:tc>
          <w:tcPr>
            <w:tcW w:w="3260" w:type="dxa"/>
          </w:tcPr>
          <w:p w:rsidR="007430C8" w:rsidRPr="00825C0A" w:rsidRDefault="007430C8">
            <w:r w:rsidRPr="00825C0A">
              <w:t>Грамматические темы</w:t>
            </w:r>
          </w:p>
        </w:tc>
        <w:tc>
          <w:tcPr>
            <w:tcW w:w="1276" w:type="dxa"/>
          </w:tcPr>
          <w:p w:rsidR="007430C8" w:rsidRPr="00825C0A" w:rsidRDefault="00FF4555">
            <w:r w:rsidRPr="00825C0A">
              <w:t xml:space="preserve">Кол- </w:t>
            </w:r>
            <w:r w:rsidR="007430C8" w:rsidRPr="00825C0A">
              <w:t>во</w:t>
            </w:r>
            <w:r w:rsidRPr="00825C0A">
              <w:t xml:space="preserve"> часов</w:t>
            </w:r>
          </w:p>
        </w:tc>
        <w:tc>
          <w:tcPr>
            <w:tcW w:w="2410" w:type="dxa"/>
          </w:tcPr>
          <w:p w:rsidR="007430C8" w:rsidRPr="00825C0A" w:rsidRDefault="0094522D">
            <w:pPr>
              <w:rPr>
                <w:lang w:val="en-US"/>
              </w:rPr>
            </w:pPr>
            <w:r w:rsidRPr="00825C0A">
              <w:rPr>
                <w:lang w:val="en-US"/>
              </w:rPr>
              <w:t>SSW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1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FF4555" w:rsidRPr="00825C0A" w:rsidRDefault="00F44571">
            <w:pPr>
              <w:rPr>
                <w:u w:val="single"/>
              </w:rPr>
            </w:pPr>
            <w:r w:rsidRPr="00825C0A">
              <w:rPr>
                <w:u w:val="single"/>
                <w:lang w:val="en-US"/>
              </w:rPr>
              <w:t>Unit</w:t>
            </w:r>
            <w:r w:rsidRPr="00825C0A">
              <w:rPr>
                <w:u w:val="single"/>
              </w:rPr>
              <w:t>.</w:t>
            </w:r>
            <w:r w:rsidR="00FF4555" w:rsidRPr="00825C0A">
              <w:rPr>
                <w:u w:val="single"/>
              </w:rPr>
              <w:t xml:space="preserve"> 1 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У карты мира. Названия стран, столиц;</w:t>
            </w:r>
          </w:p>
          <w:p w:rsidR="00FF4555" w:rsidRPr="00825C0A" w:rsidRDefault="00FF4555" w:rsidP="0094522D">
            <w:pPr>
              <w:pStyle w:val="a4"/>
            </w:pPr>
          </w:p>
        </w:tc>
        <w:tc>
          <w:tcPr>
            <w:tcW w:w="3260" w:type="dxa"/>
          </w:tcPr>
          <w:p w:rsidR="00FF4555" w:rsidRPr="00825C0A" w:rsidRDefault="00FF4555"/>
          <w:p w:rsidR="007430C8" w:rsidRPr="00825C0A" w:rsidRDefault="00FF4555">
            <w:pPr>
              <w:rPr>
                <w:lang w:val="en-US"/>
              </w:rPr>
            </w:pPr>
            <w:r w:rsidRPr="00825C0A">
              <w:rPr>
                <w:lang w:val="en-US"/>
              </w:rPr>
              <w:t>The Noun. The Article. The Adjective. The Numeral. The Adverb. The Pronoun.</w:t>
            </w:r>
          </w:p>
        </w:tc>
        <w:tc>
          <w:tcPr>
            <w:tcW w:w="1276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FF4555" w:rsidRPr="00825C0A" w:rsidRDefault="0094522D">
            <w:r w:rsidRPr="00825C0A">
              <w:t>3</w:t>
            </w:r>
            <w:r w:rsidR="00FF4555" w:rsidRPr="00825C0A">
              <w:t>hours</w:t>
            </w:r>
          </w:p>
        </w:tc>
        <w:tc>
          <w:tcPr>
            <w:tcW w:w="2410" w:type="dxa"/>
          </w:tcPr>
          <w:p w:rsidR="007430C8" w:rsidRPr="00825C0A" w:rsidRDefault="007430C8"/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 xml:space="preserve">2-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7430C8" w:rsidRPr="00825C0A" w:rsidRDefault="00F44571">
            <w:pPr>
              <w:rPr>
                <w:u w:val="single"/>
              </w:rPr>
            </w:pPr>
            <w:proofErr w:type="spellStart"/>
            <w:r w:rsidRPr="00825C0A">
              <w:rPr>
                <w:u w:val="single"/>
              </w:rPr>
              <w:t>Unit</w:t>
            </w:r>
            <w:proofErr w:type="spellEnd"/>
            <w:r w:rsidRPr="00825C0A">
              <w:rPr>
                <w:u w:val="single"/>
                <w:lang w:val="en-US"/>
              </w:rPr>
              <w:t>.</w:t>
            </w:r>
            <w:r w:rsidR="00FF4555" w:rsidRPr="00825C0A">
              <w:rPr>
                <w:u w:val="single"/>
              </w:rPr>
              <w:t xml:space="preserve"> 2</w:t>
            </w:r>
          </w:p>
          <w:p w:rsidR="00FF4555" w:rsidRPr="00825C0A" w:rsidRDefault="0094522D" w:rsidP="00FF4555">
            <w:pPr>
              <w:pStyle w:val="a4"/>
              <w:numPr>
                <w:ilvl w:val="0"/>
                <w:numId w:val="1"/>
              </w:numPr>
            </w:pPr>
            <w:r w:rsidRPr="00825C0A">
              <w:t xml:space="preserve">Страны-члены международных </w:t>
            </w:r>
            <w:proofErr w:type="spellStart"/>
            <w:r w:rsidRPr="00825C0A">
              <w:t>организаций.</w:t>
            </w:r>
            <w:r w:rsidR="00FF4555" w:rsidRPr="00825C0A">
              <w:t>Meals</w:t>
            </w:r>
            <w:proofErr w:type="spellEnd"/>
            <w:r w:rsidR="00FF4555" w:rsidRPr="00825C0A">
              <w:t xml:space="preserve">. </w:t>
            </w:r>
            <w:proofErr w:type="spellStart"/>
            <w:r w:rsidR="00FF4555" w:rsidRPr="00825C0A">
              <w:t>NationalCuisines</w:t>
            </w:r>
            <w:proofErr w:type="spellEnd"/>
            <w:r w:rsidR="00FF4555" w:rsidRPr="00825C0A">
              <w:t>.</w:t>
            </w:r>
          </w:p>
        </w:tc>
        <w:tc>
          <w:tcPr>
            <w:tcW w:w="3260" w:type="dxa"/>
          </w:tcPr>
          <w:p w:rsidR="007430C8" w:rsidRPr="00825C0A" w:rsidRDefault="007430C8"/>
          <w:p w:rsidR="00FF4555" w:rsidRPr="00825C0A" w:rsidRDefault="00FF4555">
            <w:proofErr w:type="spellStart"/>
            <w:r w:rsidRPr="00825C0A">
              <w:t>Tenses</w:t>
            </w:r>
            <w:proofErr w:type="spellEnd"/>
            <w:r w:rsidRPr="00825C0A">
              <w:t xml:space="preserve">. </w:t>
            </w:r>
            <w:proofErr w:type="spellStart"/>
            <w:r w:rsidRPr="00825C0A">
              <w:t>TheActiveVoice</w:t>
            </w:r>
            <w:proofErr w:type="spellEnd"/>
            <w:r w:rsidRPr="00825C0A">
              <w:t>.</w:t>
            </w:r>
          </w:p>
        </w:tc>
        <w:tc>
          <w:tcPr>
            <w:tcW w:w="1276" w:type="dxa"/>
          </w:tcPr>
          <w:p w:rsidR="007430C8" w:rsidRPr="00825C0A" w:rsidRDefault="007430C8"/>
          <w:p w:rsidR="00FF4555" w:rsidRPr="00825C0A" w:rsidRDefault="0094522D">
            <w:r w:rsidRPr="00825C0A">
              <w:t>3</w:t>
            </w:r>
            <w:r w:rsidR="00FF4555" w:rsidRPr="00825C0A">
              <w:t>hours</w:t>
            </w:r>
          </w:p>
        </w:tc>
        <w:tc>
          <w:tcPr>
            <w:tcW w:w="2410" w:type="dxa"/>
          </w:tcPr>
          <w:p w:rsidR="007430C8" w:rsidRPr="00825C0A" w:rsidRDefault="007430C8"/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3-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7430C8" w:rsidRPr="00825C0A" w:rsidRDefault="00F44571">
            <w:pPr>
              <w:rPr>
                <w:u w:val="single"/>
              </w:rPr>
            </w:pPr>
            <w:proofErr w:type="spellStart"/>
            <w:r w:rsidRPr="00825C0A">
              <w:rPr>
                <w:u w:val="single"/>
              </w:rPr>
              <w:t>Unit</w:t>
            </w:r>
            <w:proofErr w:type="spellEnd"/>
            <w:r w:rsidRPr="00825C0A">
              <w:rPr>
                <w:u w:val="single"/>
              </w:rPr>
              <w:t>.</w:t>
            </w:r>
            <w:r w:rsidR="00FF4555" w:rsidRPr="00825C0A">
              <w:rPr>
                <w:u w:val="single"/>
              </w:rPr>
              <w:t xml:space="preserve"> 3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Политическое устройство государств. Казахстан (политическое устройство, внешняя политика, конституция).</w:t>
            </w:r>
          </w:p>
          <w:p w:rsidR="00FF4555" w:rsidRPr="00825C0A" w:rsidRDefault="00FF4555" w:rsidP="00FF4555">
            <w:pPr>
              <w:pStyle w:val="a4"/>
              <w:numPr>
                <w:ilvl w:val="0"/>
                <w:numId w:val="3"/>
              </w:numPr>
              <w:rPr>
                <w:lang w:val="en-US"/>
              </w:rPr>
            </w:pPr>
            <w:r w:rsidRPr="00825C0A">
              <w:rPr>
                <w:lang w:val="en-US"/>
              </w:rPr>
              <w:lastRenderedPageBreak/>
              <w:t xml:space="preserve">Health Care System. </w:t>
            </w:r>
            <w:proofErr w:type="spellStart"/>
            <w:r w:rsidRPr="00825C0A">
              <w:rPr>
                <w:lang w:val="en-US"/>
              </w:rPr>
              <w:t>Healthe</w:t>
            </w:r>
            <w:proofErr w:type="spellEnd"/>
            <w:r w:rsidRPr="00825C0A">
              <w:rPr>
                <w:lang w:val="en-US"/>
              </w:rPr>
              <w:t xml:space="preserve"> Nation.</w:t>
            </w:r>
          </w:p>
        </w:tc>
        <w:tc>
          <w:tcPr>
            <w:tcW w:w="3260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FF4555" w:rsidRPr="00825C0A" w:rsidRDefault="00FF4555">
            <w:proofErr w:type="spellStart"/>
            <w:r w:rsidRPr="00825C0A">
              <w:t>Tenses</w:t>
            </w:r>
            <w:proofErr w:type="spellEnd"/>
            <w:r w:rsidRPr="00825C0A">
              <w:t xml:space="preserve">. </w:t>
            </w:r>
            <w:proofErr w:type="spellStart"/>
            <w:r w:rsidRPr="00825C0A">
              <w:t>ThePassiveVoice</w:t>
            </w:r>
            <w:proofErr w:type="spellEnd"/>
            <w:r w:rsidRPr="00825C0A">
              <w:t>.</w:t>
            </w:r>
          </w:p>
        </w:tc>
        <w:tc>
          <w:tcPr>
            <w:tcW w:w="1276" w:type="dxa"/>
          </w:tcPr>
          <w:p w:rsidR="007430C8" w:rsidRPr="00825C0A" w:rsidRDefault="007430C8"/>
          <w:p w:rsidR="00FF4555" w:rsidRPr="00825C0A" w:rsidRDefault="0094522D">
            <w:r w:rsidRPr="00825C0A">
              <w:t>3</w:t>
            </w:r>
            <w:r w:rsidR="00FF4555" w:rsidRPr="00825C0A">
              <w:t>hours</w:t>
            </w:r>
          </w:p>
        </w:tc>
        <w:tc>
          <w:tcPr>
            <w:tcW w:w="2410" w:type="dxa"/>
          </w:tcPr>
          <w:p w:rsidR="007430C8" w:rsidRPr="00825C0A" w:rsidRDefault="007430C8"/>
          <w:p w:rsidR="00FF4555" w:rsidRPr="00825C0A" w:rsidRDefault="00FF4555">
            <w:proofErr w:type="spellStart"/>
            <w:r w:rsidRPr="00825C0A">
              <w:t>HomeReadingBook</w:t>
            </w:r>
            <w:proofErr w:type="spellEnd"/>
            <w:r w:rsidRPr="00825C0A">
              <w:t>.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lastRenderedPageBreak/>
              <w:t xml:space="preserve">4-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7430C8" w:rsidRPr="00825C0A" w:rsidRDefault="0094522D">
            <w:pPr>
              <w:rPr>
                <w:lang w:val="en-US"/>
              </w:rPr>
            </w:pPr>
            <w:r w:rsidRPr="00825C0A">
              <w:t xml:space="preserve">Политическое устройство стран изучаемого языка Великобритании </w:t>
            </w:r>
            <w:r w:rsidR="00FF4555" w:rsidRPr="00825C0A">
              <w:rPr>
                <w:lang w:val="en-US"/>
              </w:rPr>
              <w:t>Sports</w:t>
            </w:r>
            <w:r w:rsidR="00FF4555" w:rsidRPr="00825C0A">
              <w:t xml:space="preserve">. </w:t>
            </w:r>
            <w:r w:rsidR="00FF4555" w:rsidRPr="00825C0A">
              <w:rPr>
                <w:lang w:val="en-US"/>
              </w:rPr>
              <w:t>Sound Body- Sound mind.</w:t>
            </w:r>
          </w:p>
        </w:tc>
        <w:tc>
          <w:tcPr>
            <w:tcW w:w="3260" w:type="dxa"/>
          </w:tcPr>
          <w:p w:rsidR="007430C8" w:rsidRPr="00825C0A" w:rsidRDefault="00FF4555">
            <w:pPr>
              <w:rPr>
                <w:lang w:val="en-US"/>
              </w:rPr>
            </w:pPr>
            <w:r w:rsidRPr="00825C0A">
              <w:rPr>
                <w:lang w:val="en-US"/>
              </w:rPr>
              <w:t>Revision of Grammar. Grammar Test.</w:t>
            </w:r>
          </w:p>
        </w:tc>
        <w:tc>
          <w:tcPr>
            <w:tcW w:w="1276" w:type="dxa"/>
          </w:tcPr>
          <w:p w:rsidR="007430C8" w:rsidRPr="00825C0A" w:rsidRDefault="0094522D">
            <w:r w:rsidRPr="00825C0A">
              <w:t>3</w:t>
            </w:r>
            <w:r w:rsidR="00FF4555" w:rsidRPr="00825C0A">
              <w:t>hours</w:t>
            </w:r>
          </w:p>
        </w:tc>
        <w:tc>
          <w:tcPr>
            <w:tcW w:w="2410" w:type="dxa"/>
          </w:tcPr>
          <w:p w:rsidR="007430C8" w:rsidRPr="00825C0A" w:rsidRDefault="00FF4555">
            <w:proofErr w:type="spellStart"/>
            <w:r w:rsidRPr="00825C0A">
              <w:t>HomeReading</w:t>
            </w:r>
            <w:proofErr w:type="spellEnd"/>
          </w:p>
          <w:p w:rsidR="00A150E3" w:rsidRPr="00825C0A" w:rsidRDefault="00A150E3">
            <w:proofErr w:type="spellStart"/>
            <w:r w:rsidRPr="00825C0A">
              <w:t>Book</w:t>
            </w:r>
            <w:proofErr w:type="spellEnd"/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5-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>
            <w:r w:rsidRPr="00825C0A">
              <w:t>Политическое устройство стран изучаемого языка США</w:t>
            </w:r>
          </w:p>
        </w:tc>
        <w:tc>
          <w:tcPr>
            <w:tcW w:w="3260" w:type="dxa"/>
          </w:tcPr>
          <w:p w:rsidR="0094522D" w:rsidRPr="00825C0A" w:rsidRDefault="0094522D"/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3F633D" w:rsidRPr="00825C0A" w:rsidRDefault="003F633D" w:rsidP="003F633D">
            <w:proofErr w:type="spellStart"/>
            <w:r w:rsidRPr="00825C0A">
              <w:t>HomeReading</w:t>
            </w:r>
            <w:proofErr w:type="spellEnd"/>
          </w:p>
          <w:p w:rsidR="0094522D" w:rsidRPr="00825C0A" w:rsidRDefault="003F633D" w:rsidP="003F633D">
            <w:proofErr w:type="spellStart"/>
            <w:r w:rsidRPr="00825C0A">
              <w:t>Book</w:t>
            </w:r>
            <w:proofErr w:type="spellEnd"/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>6-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</w:t>
            </w:r>
          </w:p>
          <w:p w:rsidR="0094522D" w:rsidRPr="00825C0A" w:rsidRDefault="0094522D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Pronouns .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3F633D" w:rsidRPr="00825C0A" w:rsidRDefault="003F633D" w:rsidP="003F633D">
            <w:proofErr w:type="spellStart"/>
            <w:r w:rsidRPr="00825C0A">
              <w:t>HomeReading</w:t>
            </w:r>
            <w:proofErr w:type="spellEnd"/>
          </w:p>
          <w:p w:rsidR="0094522D" w:rsidRPr="00825C0A" w:rsidRDefault="003F633D" w:rsidP="003F633D">
            <w:proofErr w:type="spellStart"/>
            <w:r w:rsidRPr="00825C0A">
              <w:t>Book</w:t>
            </w:r>
            <w:proofErr w:type="spellEnd"/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7-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Официальные визиты. Визиты глав государств.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Обмен делегациями, туристами, студентами.</w:t>
            </w:r>
          </w:p>
          <w:p w:rsidR="0094522D" w:rsidRPr="00825C0A" w:rsidRDefault="0094522D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Conditionals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3F633D" w:rsidRPr="00825C0A" w:rsidRDefault="003F633D" w:rsidP="003F633D">
            <w:proofErr w:type="spellStart"/>
            <w:r w:rsidRPr="00825C0A">
              <w:t>HomeReading</w:t>
            </w:r>
            <w:proofErr w:type="spellEnd"/>
          </w:p>
          <w:p w:rsidR="0094522D" w:rsidRPr="00825C0A" w:rsidRDefault="003F633D" w:rsidP="003F633D">
            <w:proofErr w:type="spellStart"/>
            <w:r w:rsidRPr="00825C0A">
              <w:t>Book</w:t>
            </w:r>
            <w:proofErr w:type="spellEnd"/>
          </w:p>
        </w:tc>
      </w:tr>
      <w:tr w:rsidR="007430C8" w:rsidRPr="00825C0A" w:rsidTr="00FF4555">
        <w:tc>
          <w:tcPr>
            <w:tcW w:w="11483" w:type="dxa"/>
            <w:gridSpan w:val="5"/>
          </w:tcPr>
          <w:p w:rsidR="007430C8" w:rsidRPr="00825C0A" w:rsidRDefault="00CA16BB" w:rsidP="00CA16BB">
            <w:pPr>
              <w:jc w:val="center"/>
            </w:pPr>
            <w:r w:rsidRPr="00825C0A">
              <w:t>Рубежный контроль №1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8-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Переговоры, соглашения, договоры. Переговоры- один из важнейших дипломатических инструментов. Роль мирных переговоров</w:t>
            </w:r>
          </w:p>
          <w:p w:rsidR="00CA16BB" w:rsidRPr="00825C0A" w:rsidRDefault="00CA16BB" w:rsidP="00CA16B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260" w:type="dxa"/>
          </w:tcPr>
          <w:p w:rsidR="007430C8" w:rsidRPr="00825C0A" w:rsidRDefault="007430C8"/>
          <w:p w:rsidR="00CA16BB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Modal Verbs and their equivalents.</w:t>
            </w:r>
          </w:p>
        </w:tc>
        <w:tc>
          <w:tcPr>
            <w:tcW w:w="1276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CA16BB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7430C8" w:rsidRPr="00825C0A" w:rsidRDefault="00793ED4">
            <w:proofErr w:type="spellStart"/>
            <w:r w:rsidRPr="00825C0A">
              <w:t>HomeReadingBook</w:t>
            </w:r>
            <w:proofErr w:type="spellEnd"/>
            <w:r w:rsidRPr="00825C0A">
              <w:t>.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9-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25C0A">
              <w:t>Международное сотрудничество.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Взаимодействие экономики и политики.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Торгово-экономическое сотрудничество- путь к миру и взаимопониманию.</w:t>
            </w:r>
          </w:p>
          <w:p w:rsidR="00CA16BB" w:rsidRPr="00825C0A" w:rsidRDefault="00CA16BB" w:rsidP="00D0007F">
            <w:pPr>
              <w:pStyle w:val="a4"/>
            </w:pPr>
          </w:p>
        </w:tc>
        <w:tc>
          <w:tcPr>
            <w:tcW w:w="3260" w:type="dxa"/>
          </w:tcPr>
          <w:p w:rsidR="007430C8" w:rsidRPr="00825C0A" w:rsidRDefault="007430C8"/>
          <w:p w:rsidR="00CA16BB" w:rsidRPr="00825C0A" w:rsidRDefault="00CA16BB">
            <w:proofErr w:type="spellStart"/>
            <w:r w:rsidRPr="00825C0A">
              <w:t>ComplexObject</w:t>
            </w:r>
            <w:proofErr w:type="spellEnd"/>
            <w:r w:rsidRPr="00825C0A">
              <w:t>.</w:t>
            </w:r>
          </w:p>
        </w:tc>
        <w:tc>
          <w:tcPr>
            <w:tcW w:w="1276" w:type="dxa"/>
          </w:tcPr>
          <w:p w:rsidR="007430C8" w:rsidRPr="00825C0A" w:rsidRDefault="007430C8"/>
          <w:p w:rsidR="00CA16BB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7430C8" w:rsidRPr="00825C0A" w:rsidRDefault="00793ED4">
            <w:proofErr w:type="spellStart"/>
            <w:r w:rsidRPr="00825C0A">
              <w:t>HomeReadingBook</w:t>
            </w:r>
            <w:proofErr w:type="spellEnd"/>
            <w:r w:rsidRPr="00825C0A">
              <w:t>.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7430C8" w:rsidP="0094522D">
            <w:r w:rsidRPr="00825C0A">
              <w:t>1</w:t>
            </w:r>
            <w:r w:rsidR="0094522D" w:rsidRPr="00825C0A">
              <w:t>0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Конгрессы, конференции, встречи. Встречи на высшем уровне (саммиты). Роль конференции при обсуждении глобальной проблемы «Быть или не быть?».</w:t>
            </w:r>
          </w:p>
          <w:p w:rsidR="00CA16BB" w:rsidRPr="00825C0A" w:rsidRDefault="00CA16BB" w:rsidP="00D0007F">
            <w:pPr>
              <w:pStyle w:val="a4"/>
            </w:pPr>
          </w:p>
        </w:tc>
        <w:tc>
          <w:tcPr>
            <w:tcW w:w="3260" w:type="dxa"/>
          </w:tcPr>
          <w:p w:rsidR="007430C8" w:rsidRPr="00825C0A" w:rsidRDefault="007430C8"/>
          <w:p w:rsidR="00CA16BB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Indirect Speech. Sequence of Tenses</w:t>
            </w:r>
          </w:p>
        </w:tc>
        <w:tc>
          <w:tcPr>
            <w:tcW w:w="1276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CA16BB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7430C8" w:rsidRPr="00825C0A" w:rsidRDefault="007430C8"/>
          <w:p w:rsidR="00CA16BB" w:rsidRPr="00825C0A" w:rsidRDefault="00CA16BB">
            <w:proofErr w:type="spellStart"/>
            <w:r w:rsidRPr="00825C0A">
              <w:t>HomeReadingBook</w:t>
            </w:r>
            <w:proofErr w:type="spellEnd"/>
            <w:r w:rsidRPr="00825C0A">
              <w:t>.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11-</w:t>
            </w:r>
            <w:r w:rsidR="007430C8"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Прогрессивное движение современности. Массовые антивоенные демонстрации. Роль Всемирного Совета Мира.</w:t>
            </w:r>
          </w:p>
          <w:p w:rsidR="00CA16BB" w:rsidRPr="00825C0A" w:rsidRDefault="00CA16BB" w:rsidP="00D0007F">
            <w:pPr>
              <w:ind w:left="360"/>
              <w:rPr>
                <w:lang w:val="en-US"/>
              </w:rPr>
            </w:pPr>
          </w:p>
        </w:tc>
        <w:tc>
          <w:tcPr>
            <w:tcW w:w="3260" w:type="dxa"/>
          </w:tcPr>
          <w:p w:rsidR="007430C8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Revision of Grammar.</w:t>
            </w:r>
          </w:p>
          <w:p w:rsidR="00CA16BB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A16BB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7430C8" w:rsidRPr="00825C0A" w:rsidRDefault="00A150E3">
            <w:r w:rsidRPr="00825C0A">
              <w:rPr>
                <w:lang w:val="en-US"/>
              </w:rPr>
              <w:t xml:space="preserve">Home Reading </w:t>
            </w:r>
            <w:proofErr w:type="spellStart"/>
            <w:r w:rsidR="00CA16BB" w:rsidRPr="00825C0A">
              <w:t>Book</w:t>
            </w:r>
            <w:proofErr w:type="spellEnd"/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12-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Прогрессивное движение современности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Массовые антивоенные демонстрации.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Conditionals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3F633D" w:rsidRPr="00825C0A" w:rsidRDefault="003F633D" w:rsidP="003F633D">
            <w:proofErr w:type="spellStart"/>
            <w:r w:rsidRPr="00825C0A">
              <w:t>HomeReading</w:t>
            </w:r>
            <w:proofErr w:type="spellEnd"/>
          </w:p>
          <w:p w:rsidR="0094522D" w:rsidRPr="00825C0A" w:rsidRDefault="003F633D" w:rsidP="003F633D">
            <w:proofErr w:type="spellStart"/>
            <w:r w:rsidRPr="00825C0A">
              <w:t>Book</w:t>
            </w:r>
            <w:proofErr w:type="spellEnd"/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13-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Роль Всемирного Совета Мира. Люди Доброй воли против терроризма.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Clauses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3F633D" w:rsidRPr="00825C0A" w:rsidRDefault="003F633D" w:rsidP="003F633D">
            <w:proofErr w:type="spellStart"/>
            <w:r w:rsidRPr="00825C0A">
              <w:t>HomeReading</w:t>
            </w:r>
            <w:proofErr w:type="spellEnd"/>
          </w:p>
          <w:p w:rsidR="0094522D" w:rsidRPr="00825C0A" w:rsidRDefault="003F633D" w:rsidP="003F633D">
            <w:proofErr w:type="spellStart"/>
            <w:r w:rsidRPr="00825C0A">
              <w:t>Book</w:t>
            </w:r>
            <w:proofErr w:type="spellEnd"/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14-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2F23F5">
            <w:pPr>
              <w:tabs>
                <w:tab w:val="center" w:pos="4677"/>
                <w:tab w:val="right" w:pos="9355"/>
              </w:tabs>
            </w:pPr>
            <w:r w:rsidRPr="00825C0A">
              <w:t>ХХ</w:t>
            </w:r>
            <w:r w:rsidRPr="00825C0A">
              <w:rPr>
                <w:lang w:val="en-US"/>
              </w:rPr>
              <w:t>I</w:t>
            </w:r>
            <w:r w:rsidRPr="00825C0A">
              <w:t xml:space="preserve"> век. Мир в огне.</w:t>
            </w:r>
          </w:p>
          <w:p w:rsidR="0094522D" w:rsidRPr="00825C0A" w:rsidRDefault="0094522D" w:rsidP="002F23F5">
            <w:pPr>
              <w:tabs>
                <w:tab w:val="center" w:pos="4677"/>
                <w:tab w:val="right" w:pos="9355"/>
              </w:tabs>
            </w:pPr>
            <w:r w:rsidRPr="00825C0A">
              <w:t>Роль и место международных организаций. 3hours</w:t>
            </w:r>
          </w:p>
          <w:p w:rsidR="0094522D" w:rsidRPr="00825C0A" w:rsidRDefault="0094522D" w:rsidP="002F23F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Clauses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3F633D" w:rsidRPr="00825C0A" w:rsidRDefault="003F633D" w:rsidP="003F633D">
            <w:proofErr w:type="spellStart"/>
            <w:r w:rsidRPr="00825C0A">
              <w:t>HomeReading</w:t>
            </w:r>
            <w:proofErr w:type="spellEnd"/>
          </w:p>
          <w:p w:rsidR="0094522D" w:rsidRPr="00825C0A" w:rsidRDefault="003F633D" w:rsidP="003F633D">
            <w:proofErr w:type="spellStart"/>
            <w:r w:rsidRPr="00825C0A">
              <w:t>Book</w:t>
            </w:r>
            <w:proofErr w:type="spellEnd"/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15-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Экономическое давление- одна из причин конфликтов.</w:t>
            </w: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Revision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3F633D" w:rsidRPr="00825C0A" w:rsidRDefault="003F633D" w:rsidP="003F633D">
            <w:proofErr w:type="spellStart"/>
            <w:r w:rsidRPr="00825C0A">
              <w:t>HomeReading</w:t>
            </w:r>
            <w:proofErr w:type="spellEnd"/>
          </w:p>
          <w:p w:rsidR="0094522D" w:rsidRPr="00825C0A" w:rsidRDefault="003F633D" w:rsidP="003F633D">
            <w:proofErr w:type="spellStart"/>
            <w:r w:rsidRPr="00825C0A">
              <w:t>Book</w:t>
            </w:r>
            <w:proofErr w:type="spellEnd"/>
          </w:p>
        </w:tc>
      </w:tr>
      <w:tr w:rsidR="0094522D" w:rsidRPr="00825C0A" w:rsidTr="00FF4555">
        <w:tc>
          <w:tcPr>
            <w:tcW w:w="11483" w:type="dxa"/>
            <w:gridSpan w:val="5"/>
          </w:tcPr>
          <w:p w:rsidR="0094522D" w:rsidRPr="00825C0A" w:rsidRDefault="0094522D" w:rsidP="00CA16BB">
            <w:pPr>
              <w:jc w:val="center"/>
            </w:pPr>
            <w:r w:rsidRPr="00825C0A">
              <w:t>Рубежный контроль №2</w:t>
            </w:r>
          </w:p>
        </w:tc>
      </w:tr>
    </w:tbl>
    <w:p w:rsidR="003F633D" w:rsidRPr="00825C0A" w:rsidRDefault="003F633D" w:rsidP="003F633D">
      <w:pPr>
        <w:jc w:val="both"/>
      </w:pPr>
      <w:r w:rsidRPr="00825C0A">
        <w:t>Методические рекомендации к практическим занятиям:</w:t>
      </w:r>
    </w:p>
    <w:p w:rsidR="003F633D" w:rsidRPr="003F633D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t>1.Прочитать и перевести текст.</w:t>
      </w:r>
    </w:p>
    <w:p w:rsidR="003F633D" w:rsidRPr="003F633D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t>2. Выписать незнакомую лексику.</w:t>
      </w:r>
    </w:p>
    <w:p w:rsidR="003F633D" w:rsidRPr="003F633D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t>3.Ответить на вопросы данные после текста.</w:t>
      </w:r>
    </w:p>
    <w:p w:rsidR="003F633D" w:rsidRPr="003F633D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lastRenderedPageBreak/>
        <w:t>4.Подготовить международные политические новости.</w:t>
      </w:r>
    </w:p>
    <w:p w:rsidR="00CA16BB" w:rsidRPr="0047600C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t xml:space="preserve">5.Прочитать специальную газетную </w:t>
      </w:r>
      <w:proofErr w:type="spellStart"/>
      <w:r w:rsidRPr="003F633D">
        <w:rPr>
          <w:sz w:val="22"/>
          <w:szCs w:val="22"/>
        </w:rPr>
        <w:t>статью.выписать</w:t>
      </w:r>
      <w:proofErr w:type="spellEnd"/>
      <w:r w:rsidRPr="003F633D">
        <w:rPr>
          <w:sz w:val="22"/>
          <w:szCs w:val="22"/>
        </w:rPr>
        <w:t xml:space="preserve"> незнакомую лексику. сделать анализ данной статьи.</w:t>
      </w:r>
    </w:p>
    <w:p w:rsidR="0047600C" w:rsidRPr="00116153" w:rsidRDefault="0047600C" w:rsidP="0047600C">
      <w:pPr>
        <w:jc w:val="both"/>
        <w:rPr>
          <w:b/>
        </w:rPr>
      </w:pPr>
      <w:r w:rsidRPr="00116153">
        <w:rPr>
          <w:b/>
        </w:rPr>
        <w:t xml:space="preserve">  </w:t>
      </w:r>
      <w:proofErr w:type="spellStart"/>
      <w:r w:rsidRPr="00116153">
        <w:rPr>
          <w:b/>
        </w:rPr>
        <w:t>Разбалловка</w:t>
      </w:r>
      <w:proofErr w:type="spellEnd"/>
      <w:r w:rsidRPr="00116153">
        <w:rPr>
          <w:b/>
        </w:rPr>
        <w:t xml:space="preserve"> по видам работ :</w:t>
      </w:r>
    </w:p>
    <w:p w:rsidR="0047600C" w:rsidRPr="00116153" w:rsidRDefault="0047600C" w:rsidP="0047600C">
      <w:pPr>
        <w:jc w:val="both"/>
        <w:rPr>
          <w:b/>
        </w:rPr>
      </w:pPr>
      <w:r w:rsidRPr="00116153">
        <w:rPr>
          <w:b/>
        </w:rPr>
        <w:t>1.Баллы за практическое занятие:</w:t>
      </w:r>
    </w:p>
    <w:p w:rsidR="0047600C" w:rsidRPr="00116153" w:rsidRDefault="0047600C" w:rsidP="0047600C">
      <w:pPr>
        <w:jc w:val="both"/>
      </w:pPr>
      <w:r w:rsidRPr="00116153">
        <w:t>а). Профессиональный блок/Лексическая тема-6 баллов.</w:t>
      </w:r>
    </w:p>
    <w:p w:rsidR="0047600C" w:rsidRPr="00B028A1" w:rsidRDefault="0047600C" w:rsidP="0047600C">
      <w:pPr>
        <w:jc w:val="both"/>
      </w:pPr>
      <w:r w:rsidRPr="00B028A1">
        <w:t>б).Общественно-политический блок-3 балла</w:t>
      </w:r>
    </w:p>
    <w:p w:rsidR="0047600C" w:rsidRPr="0047600C" w:rsidRDefault="0047600C" w:rsidP="003F633D">
      <w:pPr>
        <w:jc w:val="both"/>
        <w:rPr>
          <w:sz w:val="22"/>
          <w:szCs w:val="22"/>
        </w:rPr>
      </w:pPr>
    </w:p>
    <w:p w:rsidR="003F633D" w:rsidRPr="003647AD" w:rsidRDefault="003F633D" w:rsidP="003F633D">
      <w:pPr>
        <w:jc w:val="both"/>
        <w:rPr>
          <w:b/>
          <w:sz w:val="22"/>
          <w:szCs w:val="22"/>
        </w:rPr>
      </w:pPr>
      <w:r w:rsidRPr="003F633D">
        <w:rPr>
          <w:b/>
          <w:sz w:val="22"/>
          <w:szCs w:val="22"/>
        </w:rPr>
        <w:t>Задания на СРС:</w:t>
      </w:r>
      <w:r w:rsidR="003647AD" w:rsidRPr="003647AD">
        <w:rPr>
          <w:sz w:val="22"/>
          <w:szCs w:val="22"/>
        </w:rPr>
        <w:t xml:space="preserve"> </w:t>
      </w:r>
      <w:r w:rsidR="003647AD">
        <w:rPr>
          <w:sz w:val="22"/>
          <w:szCs w:val="22"/>
        </w:rPr>
        <w:t>Чтение книги Сомерсета Моэма</w:t>
      </w:r>
      <w:r w:rsidR="003647AD" w:rsidRPr="003647AD">
        <w:rPr>
          <w:sz w:val="22"/>
          <w:szCs w:val="22"/>
        </w:rPr>
        <w:t>“</w:t>
      </w:r>
      <w:r w:rsidR="003647AD">
        <w:rPr>
          <w:sz w:val="22"/>
          <w:szCs w:val="22"/>
          <w:lang w:val="en-US"/>
        </w:rPr>
        <w:t>The</w:t>
      </w:r>
      <w:r w:rsidR="003647AD">
        <w:rPr>
          <w:sz w:val="22"/>
          <w:szCs w:val="22"/>
        </w:rPr>
        <w:t xml:space="preserve"> </w:t>
      </w:r>
      <w:r w:rsidR="003647AD">
        <w:rPr>
          <w:sz w:val="22"/>
          <w:szCs w:val="22"/>
          <w:lang w:val="en-US"/>
        </w:rPr>
        <w:t>man</w:t>
      </w:r>
      <w:r w:rsidR="003647AD">
        <w:rPr>
          <w:sz w:val="22"/>
          <w:szCs w:val="22"/>
        </w:rPr>
        <w:t xml:space="preserve"> </w:t>
      </w:r>
      <w:r w:rsidR="003647AD">
        <w:rPr>
          <w:sz w:val="22"/>
          <w:szCs w:val="22"/>
          <w:lang w:val="en-US"/>
        </w:rPr>
        <w:t>with</w:t>
      </w:r>
      <w:r w:rsidR="003647AD">
        <w:rPr>
          <w:sz w:val="22"/>
          <w:szCs w:val="22"/>
        </w:rPr>
        <w:t xml:space="preserve"> </w:t>
      </w:r>
      <w:r w:rsidR="003647AD">
        <w:rPr>
          <w:sz w:val="22"/>
          <w:szCs w:val="22"/>
          <w:lang w:val="en-US"/>
        </w:rPr>
        <w:t>the</w:t>
      </w:r>
      <w:r w:rsidR="003647AD" w:rsidRPr="003647AD">
        <w:rPr>
          <w:sz w:val="22"/>
          <w:szCs w:val="22"/>
        </w:rPr>
        <w:t xml:space="preserve"> </w:t>
      </w:r>
      <w:r w:rsidR="003647AD">
        <w:rPr>
          <w:sz w:val="22"/>
          <w:szCs w:val="22"/>
          <w:lang w:val="en-US"/>
        </w:rPr>
        <w:t>scar</w:t>
      </w:r>
      <w:r w:rsidR="003647AD" w:rsidRPr="003647AD">
        <w:rPr>
          <w:sz w:val="22"/>
          <w:szCs w:val="22"/>
        </w:rPr>
        <w:t>”</w:t>
      </w:r>
    </w:p>
    <w:tbl>
      <w:tblPr>
        <w:tblStyle w:val="a3"/>
        <w:tblW w:w="0" w:type="auto"/>
        <w:tblLook w:val="04A0"/>
      </w:tblPr>
      <w:tblGrid>
        <w:gridCol w:w="534"/>
        <w:gridCol w:w="1842"/>
        <w:gridCol w:w="1134"/>
        <w:gridCol w:w="993"/>
      </w:tblGrid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№</w:t>
            </w:r>
          </w:p>
        </w:tc>
        <w:tc>
          <w:tcPr>
            <w:tcW w:w="1842" w:type="dxa"/>
          </w:tcPr>
          <w:p w:rsidR="003647AD" w:rsidRPr="00404EDC" w:rsidRDefault="003647AD" w:rsidP="00D04910">
            <w:pPr>
              <w:rPr>
                <w:i/>
              </w:rPr>
            </w:pPr>
            <w:r>
              <w:rPr>
                <w:i/>
              </w:rPr>
              <w:t>Задания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Неделя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Баллы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3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2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2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4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3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3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5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4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4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6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5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5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7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6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6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8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7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7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9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8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8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10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9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9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11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10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10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12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11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11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13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12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12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14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13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13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15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</w:tbl>
    <w:p w:rsidR="003647AD" w:rsidRDefault="003647AD" w:rsidP="003647AD">
      <w:pPr>
        <w:rPr>
          <w:lang w:val="en-US"/>
        </w:rPr>
      </w:pPr>
    </w:p>
    <w:p w:rsidR="003647AD" w:rsidRPr="00404EDC" w:rsidRDefault="003647AD" w:rsidP="003647AD">
      <w:pPr>
        <w:rPr>
          <w:b/>
        </w:rPr>
      </w:pPr>
      <w:r w:rsidRPr="00404EDC">
        <w:rPr>
          <w:b/>
        </w:rPr>
        <w:t>Методические рекомендации для заданий по СРС:</w:t>
      </w:r>
    </w:p>
    <w:p w:rsidR="003647AD" w:rsidRDefault="003647AD" w:rsidP="003647AD">
      <w:r>
        <w:t>1.Прочитать рассказ.</w:t>
      </w:r>
    </w:p>
    <w:p w:rsidR="003647AD" w:rsidRDefault="003647AD" w:rsidP="003647AD">
      <w:r>
        <w:t>2. Выписать и выучить  новую лексику.</w:t>
      </w:r>
    </w:p>
    <w:p w:rsidR="003647AD" w:rsidRDefault="003647AD" w:rsidP="003647AD">
      <w:r>
        <w:t>3Выполнить упражнения</w:t>
      </w:r>
    </w:p>
    <w:p w:rsidR="003647AD" w:rsidRDefault="003647AD" w:rsidP="003647AD">
      <w:r>
        <w:t>4.Ответить на вопросы</w:t>
      </w:r>
    </w:p>
    <w:p w:rsidR="003647AD" w:rsidRDefault="003647AD" w:rsidP="003647AD">
      <w:r>
        <w:t>5.Составить проблемные вопросы по основной идее.</w:t>
      </w:r>
    </w:p>
    <w:p w:rsidR="003647AD" w:rsidRDefault="003647AD" w:rsidP="003647AD">
      <w:pPr>
        <w:rPr>
          <w:lang w:val="en-US"/>
        </w:rPr>
      </w:pPr>
      <w:r>
        <w:t>6.Подготовить презентацию, быть готовым к дискуссиям за круглым столом.(в соответствии с заданием преподавателя)</w:t>
      </w:r>
    </w:p>
    <w:p w:rsidR="0047600C" w:rsidRPr="0047600C" w:rsidRDefault="0047600C" w:rsidP="003647AD">
      <w:pPr>
        <w:rPr>
          <w:lang w:val="en-US"/>
        </w:rPr>
      </w:pPr>
    </w:p>
    <w:p w:rsidR="0047600C" w:rsidRPr="00116153" w:rsidRDefault="0047600C" w:rsidP="0047600C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18"/>
          <w:szCs w:val="18"/>
        </w:rPr>
      </w:pPr>
      <w:r w:rsidRPr="00116153">
        <w:rPr>
          <w:b/>
          <w:sz w:val="18"/>
          <w:szCs w:val="18"/>
        </w:rPr>
        <w:t>2.Баллы за СРС:</w:t>
      </w:r>
    </w:p>
    <w:p w:rsidR="0047600C" w:rsidRPr="00116153" w:rsidRDefault="0047600C" w:rsidP="0047600C">
      <w:pPr>
        <w:keepNext/>
        <w:tabs>
          <w:tab w:val="center" w:pos="9639"/>
        </w:tabs>
        <w:autoSpaceDE w:val="0"/>
        <w:autoSpaceDN w:val="0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   а).Написание эссе-</w:t>
      </w:r>
      <w:r>
        <w:rPr>
          <w:sz w:val="18"/>
          <w:szCs w:val="18"/>
          <w:lang w:val="kk-KZ"/>
        </w:rPr>
        <w:t>1</w:t>
      </w:r>
      <w:r>
        <w:rPr>
          <w:sz w:val="18"/>
          <w:szCs w:val="18"/>
        </w:rPr>
        <w:t xml:space="preserve"> балл</w:t>
      </w:r>
      <w:r w:rsidRPr="00116153">
        <w:rPr>
          <w:sz w:val="18"/>
          <w:szCs w:val="18"/>
        </w:rPr>
        <w:t>.</w:t>
      </w:r>
    </w:p>
    <w:p w:rsidR="0047600C" w:rsidRPr="00B028A1" w:rsidRDefault="0047600C" w:rsidP="0047600C">
      <w:pPr>
        <w:keepNext/>
        <w:tabs>
          <w:tab w:val="center" w:pos="9639"/>
        </w:tabs>
        <w:autoSpaceDE w:val="0"/>
        <w:autoSpaceDN w:val="0"/>
        <w:outlineLvl w:val="1"/>
        <w:rPr>
          <w:sz w:val="18"/>
          <w:szCs w:val="18"/>
        </w:rPr>
      </w:pPr>
      <w:r w:rsidRPr="00116153">
        <w:rPr>
          <w:sz w:val="18"/>
          <w:szCs w:val="18"/>
        </w:rPr>
        <w:t xml:space="preserve">   б).Участие в </w:t>
      </w:r>
      <w:r>
        <w:rPr>
          <w:sz w:val="18"/>
          <w:szCs w:val="18"/>
        </w:rPr>
        <w:t>работе с упражнениями</w:t>
      </w:r>
      <w:r w:rsidRPr="00116153">
        <w:rPr>
          <w:sz w:val="18"/>
          <w:szCs w:val="18"/>
        </w:rPr>
        <w:t>, кр</w:t>
      </w:r>
      <w:r>
        <w:rPr>
          <w:sz w:val="18"/>
          <w:szCs w:val="18"/>
        </w:rPr>
        <w:t>углом столе, обсуждении-</w:t>
      </w:r>
      <w:r>
        <w:rPr>
          <w:sz w:val="18"/>
          <w:szCs w:val="18"/>
          <w:lang w:val="kk-KZ"/>
        </w:rPr>
        <w:t>2</w:t>
      </w:r>
      <w:r>
        <w:rPr>
          <w:sz w:val="18"/>
          <w:szCs w:val="18"/>
        </w:rPr>
        <w:t xml:space="preserve"> балл</w:t>
      </w:r>
      <w:r>
        <w:rPr>
          <w:sz w:val="18"/>
          <w:szCs w:val="18"/>
          <w:lang w:val="kk-KZ"/>
        </w:rPr>
        <w:t>а</w:t>
      </w:r>
      <w:r w:rsidRPr="00116153">
        <w:rPr>
          <w:sz w:val="18"/>
          <w:szCs w:val="18"/>
        </w:rPr>
        <w:t xml:space="preserve">.  </w:t>
      </w:r>
    </w:p>
    <w:p w:rsidR="0047600C" w:rsidRPr="0047600C" w:rsidRDefault="0047600C" w:rsidP="003647AD"/>
    <w:p w:rsidR="003647AD" w:rsidRPr="00404EDC" w:rsidRDefault="003647AD" w:rsidP="003647AD"/>
    <w:p w:rsidR="003F633D" w:rsidRPr="0047600C" w:rsidRDefault="003F633D" w:rsidP="003F633D">
      <w:pPr>
        <w:jc w:val="both"/>
        <w:rPr>
          <w:sz w:val="22"/>
          <w:szCs w:val="22"/>
        </w:rPr>
      </w:pPr>
    </w:p>
    <w:p w:rsidR="00CA16BB" w:rsidRPr="00B96CE8" w:rsidRDefault="00CA16BB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Основная литература</w:t>
      </w:r>
    </w:p>
    <w:p w:rsidR="00CA16BB" w:rsidRPr="007F35CF" w:rsidRDefault="007F35CF" w:rsidP="00AE06D8">
      <w:pPr>
        <w:ind w:left="-1134" w:firstLine="567"/>
        <w:rPr>
          <w:sz w:val="22"/>
          <w:szCs w:val="22"/>
        </w:rPr>
      </w:pPr>
      <w:r>
        <w:rPr>
          <w:sz w:val="22"/>
          <w:szCs w:val="22"/>
          <w:lang w:val="en-US"/>
        </w:rPr>
        <w:t>English</w:t>
      </w:r>
      <w:proofErr w:type="spellStart"/>
      <w:r>
        <w:rPr>
          <w:sz w:val="22"/>
          <w:szCs w:val="22"/>
        </w:rPr>
        <w:t>КайырбаеваР.С.МакишеваМ.к</w:t>
      </w:r>
      <w:proofErr w:type="spellEnd"/>
      <w:r>
        <w:rPr>
          <w:sz w:val="22"/>
          <w:szCs w:val="22"/>
        </w:rPr>
        <w:t>.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 xml:space="preserve">учебник английского языка/ </w:t>
      </w:r>
      <w:proofErr w:type="spellStart"/>
      <w:r w:rsidRPr="00B96CE8">
        <w:rPr>
          <w:sz w:val="22"/>
          <w:szCs w:val="22"/>
        </w:rPr>
        <w:t>Аракин</w:t>
      </w:r>
      <w:proofErr w:type="spellEnd"/>
      <w:r w:rsidRPr="00B96CE8">
        <w:rPr>
          <w:sz w:val="22"/>
          <w:szCs w:val="22"/>
        </w:rPr>
        <w:t xml:space="preserve"> М.А.- часть </w:t>
      </w:r>
      <w:r w:rsidRPr="00B96CE8">
        <w:rPr>
          <w:sz w:val="22"/>
          <w:szCs w:val="22"/>
          <w:lang w:val="en-US"/>
        </w:rPr>
        <w:t>I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</w:p>
    <w:p w:rsidR="000409DD" w:rsidRPr="003647AD" w:rsidRDefault="000409DD" w:rsidP="00A150E3">
      <w:pPr>
        <w:ind w:left="-1134" w:firstLine="567"/>
        <w:jc w:val="center"/>
        <w:rPr>
          <w:sz w:val="22"/>
          <w:szCs w:val="22"/>
          <w:u w:val="single"/>
        </w:rPr>
      </w:pPr>
      <w:proofErr w:type="spellStart"/>
      <w:r w:rsidRPr="00B96CE8">
        <w:rPr>
          <w:sz w:val="22"/>
          <w:szCs w:val="22"/>
          <w:u w:val="single"/>
        </w:rPr>
        <w:t>Дополнительнаялитература</w:t>
      </w:r>
      <w:proofErr w:type="spellEnd"/>
    </w:p>
    <w:p w:rsidR="000409DD" w:rsidRPr="003647AD" w:rsidRDefault="000409DD" w:rsidP="00AE06D8">
      <w:pPr>
        <w:ind w:left="-1134" w:firstLine="567"/>
        <w:rPr>
          <w:sz w:val="22"/>
          <w:szCs w:val="22"/>
        </w:rPr>
      </w:pPr>
      <w:proofErr w:type="spellStart"/>
      <w:r w:rsidRPr="00B96CE8">
        <w:rPr>
          <w:sz w:val="22"/>
          <w:szCs w:val="22"/>
          <w:lang w:val="en-US"/>
        </w:rPr>
        <w:t>Exercisesfrom</w:t>
      </w:r>
      <w:proofErr w:type="spellEnd"/>
      <w:r w:rsidRPr="003647AD">
        <w:rPr>
          <w:sz w:val="22"/>
          <w:szCs w:val="22"/>
        </w:rPr>
        <w:t>:</w:t>
      </w:r>
    </w:p>
    <w:p w:rsidR="000409DD" w:rsidRPr="003647AD" w:rsidRDefault="000409DD" w:rsidP="00AE06D8">
      <w:pPr>
        <w:ind w:left="-1134" w:firstLine="567"/>
        <w:rPr>
          <w:sz w:val="22"/>
          <w:szCs w:val="22"/>
        </w:rPr>
      </w:pPr>
      <w:proofErr w:type="spellStart"/>
      <w:r w:rsidRPr="00B96CE8">
        <w:rPr>
          <w:sz w:val="22"/>
          <w:szCs w:val="22"/>
          <w:lang w:val="en-US"/>
        </w:rPr>
        <w:t>EnglishFile</w:t>
      </w:r>
      <w:proofErr w:type="spellEnd"/>
    </w:p>
    <w:p w:rsidR="000409DD" w:rsidRPr="003647AD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Attain</w:t>
      </w:r>
    </w:p>
    <w:p w:rsidR="000409DD" w:rsidRPr="003647AD" w:rsidRDefault="000409DD" w:rsidP="00AE06D8">
      <w:pPr>
        <w:ind w:left="-1134" w:firstLine="567"/>
        <w:rPr>
          <w:sz w:val="22"/>
          <w:szCs w:val="22"/>
        </w:rPr>
      </w:pPr>
      <w:proofErr w:type="spellStart"/>
      <w:r w:rsidRPr="00B96CE8">
        <w:rPr>
          <w:sz w:val="22"/>
          <w:szCs w:val="22"/>
          <w:lang w:val="en-US"/>
        </w:rPr>
        <w:t>InsideOut</w:t>
      </w:r>
      <w:proofErr w:type="spellEnd"/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лексического и грамматического и выполнения СРС материала.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АКАДЕМИЧЕСКАЯ ПОЛИТИКА КУРСА</w:t>
      </w:r>
    </w:p>
    <w:p w:rsidR="003F633D" w:rsidRPr="003F633D" w:rsidRDefault="003F633D" w:rsidP="003F633D">
      <w:pPr>
        <w:jc w:val="both"/>
        <w:rPr>
          <w:color w:val="auto"/>
          <w:lang w:eastAsia="ru-RU"/>
        </w:rPr>
      </w:pPr>
      <w:r w:rsidRPr="003F633D">
        <w:rPr>
          <w:color w:val="auto"/>
          <w:lang w:eastAsia="ru-RU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F633D" w:rsidRPr="003F633D" w:rsidRDefault="003F633D" w:rsidP="003F633D">
      <w:pPr>
        <w:jc w:val="both"/>
        <w:rPr>
          <w:color w:val="auto"/>
          <w:lang w:eastAsia="ru-RU"/>
        </w:rPr>
      </w:pPr>
      <w:r w:rsidRPr="003F633D">
        <w:rPr>
          <w:color w:val="auto"/>
          <w:lang w:eastAsia="ru-RU"/>
        </w:rPr>
        <w:t xml:space="preserve"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</w:t>
      </w:r>
      <w:r w:rsidRPr="003F633D">
        <w:rPr>
          <w:color w:val="auto"/>
          <w:lang w:eastAsia="ru-RU"/>
        </w:rPr>
        <w:lastRenderedPageBreak/>
        <w:t xml:space="preserve">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3F633D">
        <w:rPr>
          <w:color w:val="auto"/>
          <w:lang w:eastAsia="ru-RU"/>
        </w:rPr>
        <w:t>Интранет</w:t>
      </w:r>
      <w:proofErr w:type="spellEnd"/>
      <w:r w:rsidRPr="003F633D">
        <w:rPr>
          <w:color w:val="auto"/>
          <w:lang w:eastAsia="ru-RU"/>
        </w:rPr>
        <w:t>, пользовании шпаргалками, получит итоговую оценку «F».</w:t>
      </w:r>
    </w:p>
    <w:p w:rsidR="003F633D" w:rsidRPr="003F633D" w:rsidRDefault="003F633D" w:rsidP="003F633D">
      <w:pPr>
        <w:jc w:val="both"/>
        <w:rPr>
          <w:color w:val="auto"/>
          <w:lang w:eastAsia="ru-RU"/>
        </w:rPr>
      </w:pPr>
      <w:r w:rsidRPr="003F633D">
        <w:rPr>
          <w:color w:val="auto"/>
          <w:lang w:eastAsia="ru-RU"/>
        </w:rPr>
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r w:rsidRPr="003F633D">
        <w:rPr>
          <w:color w:val="auto"/>
          <w:lang w:eastAsia="ru-RU"/>
        </w:rPr>
        <w:t>офис-часов</w:t>
      </w:r>
      <w:proofErr w:type="spellEnd"/>
      <w:r w:rsidRPr="003F633D">
        <w:rPr>
          <w:color w:val="auto"/>
          <w:lang w:eastAsia="ru-RU"/>
        </w:rPr>
        <w:t>.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ab/>
        <w:t xml:space="preserve">                 КРИТЕРИИ ОЦЕНКИ: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                             1-7 недели              </w:t>
      </w:r>
    </w:p>
    <w:tbl>
      <w:tblPr>
        <w:tblStyle w:val="11"/>
        <w:tblW w:w="9600" w:type="dxa"/>
        <w:tblLayout w:type="fixed"/>
        <w:tblLook w:val="04A0"/>
      </w:tblPr>
      <w:tblGrid>
        <w:gridCol w:w="2659"/>
        <w:gridCol w:w="2125"/>
        <w:gridCol w:w="2408"/>
        <w:gridCol w:w="2408"/>
      </w:tblGrid>
      <w:tr w:rsidR="003F633D" w:rsidRPr="003F633D" w:rsidTr="003F633D">
        <w:trPr>
          <w:trHeight w:val="10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За один кредит-3 балла,3 кредита-9 баллов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Максимальная оценка за 7 недель-63.</w:t>
            </w:r>
          </w:p>
          <w:p w:rsidR="003F633D" w:rsidRPr="003F633D" w:rsidRDefault="003F633D" w:rsidP="003F633D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балла за 1 СРСП=15 баллов за 5  СРСП.</w:t>
            </w:r>
            <w:r w:rsidRPr="003F633D">
              <w:rPr>
                <w:b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Рубежный контроль-22балла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Итого -100 баллов</w:t>
            </w:r>
          </w:p>
        </w:tc>
      </w:tr>
    </w:tbl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  8-15 недели              </w:t>
      </w:r>
    </w:p>
    <w:tbl>
      <w:tblPr>
        <w:tblStyle w:val="11"/>
        <w:tblW w:w="0" w:type="auto"/>
        <w:tblLook w:val="04A0"/>
      </w:tblPr>
      <w:tblGrid>
        <w:gridCol w:w="2391"/>
        <w:gridCol w:w="2391"/>
        <w:gridCol w:w="2391"/>
        <w:gridCol w:w="2391"/>
      </w:tblGrid>
      <w:tr w:rsidR="003F633D" w:rsidRPr="003F633D" w:rsidTr="003F6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За один кредит-3 балла,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кредита-9 баллов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балла за 1 СРСП.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21 балл за 7  СРСП.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Рубежный контроль-16 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Итого -100 баллов</w:t>
            </w:r>
          </w:p>
        </w:tc>
      </w:tr>
    </w:tbl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ab/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ФОРМЫ ЭКЗАМЕНАЦИОННОГО КОНТРОЛЯ</w:t>
      </w:r>
    </w:p>
    <w:tbl>
      <w:tblPr>
        <w:tblStyle w:val="11"/>
        <w:tblW w:w="0" w:type="auto"/>
        <w:tblLook w:val="04A0"/>
      </w:tblPr>
      <w:tblGrid>
        <w:gridCol w:w="1912"/>
        <w:gridCol w:w="1914"/>
        <w:gridCol w:w="1913"/>
        <w:gridCol w:w="1912"/>
        <w:gridCol w:w="1913"/>
      </w:tblGrid>
      <w:tr w:rsidR="003F633D" w:rsidRPr="003F633D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Тип задания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Грамматический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Лексический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Устная тема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Итого</w:t>
            </w:r>
          </w:p>
        </w:tc>
      </w:tr>
      <w:tr w:rsidR="003F633D" w:rsidRPr="003F633D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40 баллов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100 баллов</w:t>
            </w:r>
            <w:r w:rsidRPr="003F633D">
              <w:rPr>
                <w:b/>
                <w:lang w:eastAsia="ru-RU"/>
              </w:rPr>
              <w:tab/>
            </w:r>
          </w:p>
        </w:tc>
      </w:tr>
    </w:tbl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Рассмотрено на заседании кафедры 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протокол № 10__ от « 25.06.14__ » ___________   г.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proofErr w:type="spellStart"/>
      <w:r w:rsidRPr="003F633D">
        <w:rPr>
          <w:b/>
          <w:color w:val="auto"/>
          <w:lang w:eastAsia="ru-RU"/>
        </w:rPr>
        <w:t>Зав.кафедройБайтукаева</w:t>
      </w:r>
      <w:proofErr w:type="spellEnd"/>
      <w:r w:rsidRPr="003F633D">
        <w:rPr>
          <w:b/>
          <w:color w:val="auto"/>
          <w:lang w:eastAsia="ru-RU"/>
        </w:rPr>
        <w:t xml:space="preserve"> А.Ш.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Преподаватель                        </w:t>
      </w:r>
      <w:proofErr w:type="spellStart"/>
      <w:r w:rsidRPr="003F633D">
        <w:rPr>
          <w:b/>
          <w:color w:val="auto"/>
          <w:lang w:eastAsia="ru-RU"/>
        </w:rPr>
        <w:t>Карипбаева</w:t>
      </w:r>
      <w:proofErr w:type="spellEnd"/>
      <w:r w:rsidRPr="003F633D">
        <w:rPr>
          <w:b/>
          <w:color w:val="auto"/>
          <w:lang w:eastAsia="ru-RU"/>
        </w:rPr>
        <w:t xml:space="preserve"> Г.А.</w:t>
      </w:r>
    </w:p>
    <w:p w:rsidR="000409DD" w:rsidRDefault="000409DD" w:rsidP="000409DD">
      <w:pPr>
        <w:ind w:left="-851" w:firstLine="567"/>
        <w:rPr>
          <w:sz w:val="22"/>
          <w:szCs w:val="22"/>
          <w:lang w:val="en-US"/>
        </w:rPr>
      </w:pPr>
    </w:p>
    <w:p w:rsidR="00B96CE8" w:rsidRPr="00D76229" w:rsidRDefault="00B96CE8" w:rsidP="00D76229">
      <w:pPr>
        <w:tabs>
          <w:tab w:val="left" w:pos="1605"/>
        </w:tabs>
      </w:pPr>
      <w:bookmarkStart w:id="0" w:name="_GoBack"/>
      <w:bookmarkEnd w:id="0"/>
    </w:p>
    <w:sectPr w:rsidR="00B96CE8" w:rsidRPr="00D76229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AA0" w:rsidRDefault="00811AA0" w:rsidP="00B96CE8">
      <w:r>
        <w:separator/>
      </w:r>
    </w:p>
  </w:endnote>
  <w:endnote w:type="continuationSeparator" w:id="0">
    <w:p w:rsidR="00811AA0" w:rsidRDefault="00811AA0" w:rsidP="00B9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AA0" w:rsidRDefault="00811AA0" w:rsidP="00B96CE8">
      <w:r>
        <w:separator/>
      </w:r>
    </w:p>
  </w:footnote>
  <w:footnote w:type="continuationSeparator" w:id="0">
    <w:p w:rsidR="00811AA0" w:rsidRDefault="00811AA0" w:rsidP="00B96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101C"/>
    <w:rsid w:val="000409DD"/>
    <w:rsid w:val="000659F6"/>
    <w:rsid w:val="000B5453"/>
    <w:rsid w:val="001516D5"/>
    <w:rsid w:val="00192018"/>
    <w:rsid w:val="002053A8"/>
    <w:rsid w:val="002A20FC"/>
    <w:rsid w:val="002D38EB"/>
    <w:rsid w:val="003647AD"/>
    <w:rsid w:val="003F633D"/>
    <w:rsid w:val="00455FE4"/>
    <w:rsid w:val="00463704"/>
    <w:rsid w:val="0047600C"/>
    <w:rsid w:val="00482441"/>
    <w:rsid w:val="004A2E15"/>
    <w:rsid w:val="004E13B2"/>
    <w:rsid w:val="004F7214"/>
    <w:rsid w:val="00527A4D"/>
    <w:rsid w:val="00552060"/>
    <w:rsid w:val="00571F46"/>
    <w:rsid w:val="00641936"/>
    <w:rsid w:val="00737DF0"/>
    <w:rsid w:val="007430C8"/>
    <w:rsid w:val="00793ED4"/>
    <w:rsid w:val="007A2968"/>
    <w:rsid w:val="007A524A"/>
    <w:rsid w:val="007D6695"/>
    <w:rsid w:val="007E6FEA"/>
    <w:rsid w:val="007F35CF"/>
    <w:rsid w:val="00811AA0"/>
    <w:rsid w:val="00825C0A"/>
    <w:rsid w:val="00850DE8"/>
    <w:rsid w:val="008F51E9"/>
    <w:rsid w:val="00914C7E"/>
    <w:rsid w:val="00917224"/>
    <w:rsid w:val="0092101C"/>
    <w:rsid w:val="0094522D"/>
    <w:rsid w:val="00972769"/>
    <w:rsid w:val="00A150E3"/>
    <w:rsid w:val="00A220A7"/>
    <w:rsid w:val="00A96911"/>
    <w:rsid w:val="00AE06D8"/>
    <w:rsid w:val="00B14424"/>
    <w:rsid w:val="00B96CE8"/>
    <w:rsid w:val="00BA5258"/>
    <w:rsid w:val="00C46A0F"/>
    <w:rsid w:val="00CA16BB"/>
    <w:rsid w:val="00D0007F"/>
    <w:rsid w:val="00D00727"/>
    <w:rsid w:val="00D1615E"/>
    <w:rsid w:val="00D16399"/>
    <w:rsid w:val="00D72726"/>
    <w:rsid w:val="00D76229"/>
    <w:rsid w:val="00D9302A"/>
    <w:rsid w:val="00DA75AD"/>
    <w:rsid w:val="00DD5AFA"/>
    <w:rsid w:val="00E100BF"/>
    <w:rsid w:val="00ED6182"/>
    <w:rsid w:val="00F44571"/>
    <w:rsid w:val="00FA4AA3"/>
    <w:rsid w:val="00FF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1">
    <w:name w:val="Сетка таблицы1"/>
    <w:basedOn w:val="a1"/>
    <w:next w:val="a3"/>
    <w:uiPriority w:val="59"/>
    <w:rsid w:val="003F633D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50A64-1D71-4D72-9142-A1C81C3A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Gulnara 411</cp:lastModifiedBy>
  <cp:revision>21</cp:revision>
  <dcterms:created xsi:type="dcterms:W3CDTF">2013-09-11T14:30:00Z</dcterms:created>
  <dcterms:modified xsi:type="dcterms:W3CDTF">2015-02-02T02:24:00Z</dcterms:modified>
</cp:coreProperties>
</file>